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F5" w:rsidRDefault="00D1091F" w:rsidP="0076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B1200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February 8</w:t>
                            </w:r>
                            <w:r w:rsidR="00423C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2023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VyCwIAAPUDAAAOAAAAZHJzL2Uyb0RvYy54bWysU8tu2zAQvBfoPxC815Jdu44Fy0GaNEWB&#10;9AEk/YA1RVlESS5L0pbSr8+SchwjvRXVQSC5y9md2eH6cjCaHaQPCm3Np5OSM2kFNsruav7z4fbd&#10;BWchgm1Ao5U1f5SBX27evln3rpIz7FA30jMCsaHqXc27GF1VFEF00kCYoJOWgi16A5G2flc0HnpC&#10;N7qYleWHokffOI9ChkCnN2OQbzJ+20oRv7dtkJHpmlNvMf99/m/Tv9isodp5cJ0SxzbgH7owoCwV&#10;PUHdQAS29+ovKKOEx4BtnAg0BbatEjJzIDbT8hWb+w6czFxInOBOMoX/Byu+HX54ppqavy+XnFkw&#10;NKQHOUT2EQc2S/r0LlSUdu8oMQ50THPOXIO7Q/ErMIvXHdidvPIe+05CQ/1N083i7OqIExLItv+K&#10;DZWBfcQMNLTeJPFIDkboNKfH02xSK4IO5yRPOVtwJig2XZbz1XKRa0D1fN35ED9LNCwtau5p+Bke&#10;Dnchpnagek5J1SzeKq2zAbRlfc1XC8J/FTEqkj+1MjW/KNM3Oiax/GSbfDmC0uOaCmh7pJ2Yjpzj&#10;sB0oMWmxxeaRBPA4+pDeDS069H8468mDNQ+/9+AlZ/qLJRFX0/k8mTZv5ovljDb+PLI9j4AVBFXz&#10;yNm4vI7Z6COjKxK7VVmGl06OvZK3sjrHd5DMe77PWS+vdfMEAAD//wMAUEsDBBQABgAIAAAAIQDi&#10;4JP33wAAAAsBAAAPAAAAZHJzL2Rvd25yZXYueG1sTI9NT8MwDIbvSPyHyEjctoRuRWupOyEQVxDj&#10;Q+KWtV5b0ThVk63l32NO7GbLj14/b7GdXa9ONIbOM8LN0oAirnzdcYPw/va02IAK0XJte8+E8EMB&#10;tuXlRWHz2k/8SqddbJSEcMgtQhvjkGsdqpacDUs/EMvt4Edno6xjo+vRThLuep0Yc6ud7Vg+tHag&#10;h5aq793RIXw8H74+1+aleXTpMPnZaHaZRry+mu/vQEWa4z8Mf/qiDqU47f2R66B6hFWapIIiLFaZ&#10;lBIi26xl2CMkSZaCLgt93qH8BQAA//8DAFBLAQItABQABgAIAAAAIQC2gziS/gAAAOEBAAATAAAA&#10;AAAAAAAAAAAAAAAAAABbQ29udGVudF9UeXBlc10ueG1sUEsBAi0AFAAGAAgAAAAhADj9If/WAAAA&#10;lAEAAAsAAAAAAAAAAAAAAAAALwEAAF9yZWxzLy5yZWxzUEsBAi0AFAAGAAgAAAAhAKIcdXILAgAA&#10;9QMAAA4AAAAAAAAAAAAAAAAALgIAAGRycy9lMm9Eb2MueG1sUEsBAi0AFAAGAAgAAAAhAOLgk/ff&#10;AAAACwEAAA8AAAAAAAAAAAAAAAAAZQQAAGRycy9kb3ducmV2LnhtbFBLBQYAAAAABAAEAPMAAABx&#10;BQAAAAA=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B1200E">
                        <w:rPr>
                          <w:rFonts w:ascii="Times New Roman" w:hAnsi="Times New Roman" w:cs="Times New Roman"/>
                          <w:sz w:val="28"/>
                        </w:rPr>
                        <w:t>February 8</w:t>
                      </w:r>
                      <w:r w:rsidR="00423CD0">
                        <w:rPr>
                          <w:rFonts w:ascii="Times New Roman" w:hAnsi="Times New Roman" w:cs="Times New Roman"/>
                          <w:sz w:val="28"/>
                        </w:rPr>
                        <w:t>, 2023</w:t>
                      </w: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-542290</wp:posOffset>
            </wp:positionH>
            <wp:positionV relativeFrom="paragraph">
              <wp:posOffset>-495935</wp:posOffset>
            </wp:positionV>
            <wp:extent cx="2626995" cy="2152015"/>
            <wp:effectExtent l="0" t="0" r="1905" b="63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1F" w:rsidRDefault="00D1091F" w:rsidP="00D1091F">
      <w:pPr>
        <w:ind w:left="360"/>
      </w:pPr>
    </w:p>
    <w:p w:rsidR="00D1091F" w:rsidRDefault="00D1091F" w:rsidP="00D1091F">
      <w:pPr>
        <w:ind w:left="360"/>
      </w:pP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B1200E">
        <w:t>January 25</w:t>
      </w:r>
      <w:r w:rsidR="008E42F6">
        <w:t>, 2023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Adjustment to Agenda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Reports:</w:t>
      </w:r>
    </w:p>
    <w:p w:rsidR="00766BF5" w:rsidRDefault="00B1200E" w:rsidP="00F33019">
      <w:pPr>
        <w:pStyle w:val="ListParagraph"/>
        <w:numPr>
          <w:ilvl w:val="1"/>
          <w:numId w:val="4"/>
        </w:numPr>
      </w:pPr>
      <w:r>
        <w:t>Chair</w:t>
      </w:r>
    </w:p>
    <w:p w:rsidR="00B1200E" w:rsidRDefault="00B1200E" w:rsidP="00F33019">
      <w:pPr>
        <w:pStyle w:val="ListParagraph"/>
        <w:numPr>
          <w:ilvl w:val="1"/>
          <w:numId w:val="4"/>
        </w:numPr>
      </w:pPr>
      <w:r>
        <w:t>Superintendent</w:t>
      </w:r>
    </w:p>
    <w:p w:rsidR="00B1200E" w:rsidRDefault="00B1200E" w:rsidP="00F33019">
      <w:pPr>
        <w:pStyle w:val="ListParagraph"/>
        <w:numPr>
          <w:ilvl w:val="1"/>
          <w:numId w:val="4"/>
        </w:numPr>
      </w:pPr>
      <w:r>
        <w:t>Principal</w:t>
      </w:r>
    </w:p>
    <w:p w:rsidR="00B1200E" w:rsidRDefault="00B1200E" w:rsidP="00F33019">
      <w:pPr>
        <w:pStyle w:val="ListParagraph"/>
        <w:numPr>
          <w:ilvl w:val="1"/>
          <w:numId w:val="4"/>
        </w:numPr>
      </w:pPr>
      <w:r>
        <w:t>Financial</w:t>
      </w:r>
    </w:p>
    <w:p w:rsidR="00B1200E" w:rsidRDefault="00B1200E" w:rsidP="00F33019">
      <w:pPr>
        <w:pStyle w:val="ListParagraph"/>
        <w:numPr>
          <w:ilvl w:val="1"/>
          <w:numId w:val="4"/>
        </w:numPr>
      </w:pPr>
      <w:r>
        <w:t>Special Education Coordinator</w:t>
      </w:r>
    </w:p>
    <w:p w:rsidR="00B1200E" w:rsidRDefault="00B1200E" w:rsidP="00F33019">
      <w:pPr>
        <w:pStyle w:val="ListParagraph"/>
        <w:numPr>
          <w:ilvl w:val="1"/>
          <w:numId w:val="4"/>
        </w:numPr>
      </w:pPr>
      <w:r>
        <w:t>Athletic Director</w:t>
      </w:r>
    </w:p>
    <w:p w:rsidR="00766BF5" w:rsidRDefault="00766BF5" w:rsidP="00766BF5">
      <w:r>
        <w:t xml:space="preserve">        7.  Consideration of Agenda Item</w:t>
      </w:r>
    </w:p>
    <w:p w:rsidR="00C10C2C" w:rsidRDefault="00423CD0" w:rsidP="00B1200E">
      <w:pPr>
        <w:spacing w:after="0" w:line="240" w:lineRule="auto"/>
        <w:ind w:left="720"/>
      </w:pPr>
      <w:r>
        <w:t>7.1</w:t>
      </w:r>
      <w:r w:rsidR="00B1200E">
        <w:t xml:space="preserve"> Recommendation for Middle School Softball</w:t>
      </w:r>
    </w:p>
    <w:p w:rsidR="00B1200E" w:rsidRDefault="00B1200E" w:rsidP="00B1200E">
      <w:pPr>
        <w:spacing w:after="0" w:line="240" w:lineRule="auto"/>
        <w:ind w:left="720"/>
      </w:pPr>
      <w:r>
        <w:t>7.2 Recommendation for Middle School Baseball</w:t>
      </w:r>
    </w:p>
    <w:p w:rsidR="00B1200E" w:rsidRDefault="00B1200E" w:rsidP="00B1200E">
      <w:pPr>
        <w:spacing w:after="0" w:line="240" w:lineRule="auto"/>
        <w:ind w:left="720"/>
      </w:pPr>
      <w:r>
        <w:t>7.3 School Calendar for FY-24</w:t>
      </w:r>
    </w:p>
    <w:p w:rsidR="00B1200E" w:rsidRDefault="00B1200E" w:rsidP="00B1200E">
      <w:pPr>
        <w:spacing w:after="0" w:line="240" w:lineRule="auto"/>
        <w:ind w:left="720"/>
      </w:pPr>
      <w:r>
        <w:t>7.4 LCS Scholarships</w:t>
      </w:r>
    </w:p>
    <w:p w:rsidR="00B1200E" w:rsidRDefault="00B1200E" w:rsidP="00B1200E">
      <w:pPr>
        <w:spacing w:after="0" w:line="240" w:lineRule="auto"/>
        <w:ind w:left="720"/>
      </w:pPr>
      <w:r>
        <w:t xml:space="preserve">7.5 Executive Session to consider the evaluation of officials/appointees/employees pursuant </w:t>
      </w:r>
      <w:proofErr w:type="gramStart"/>
      <w:r>
        <w:t xml:space="preserve">to </w:t>
      </w:r>
      <w:r w:rsidRPr="00B120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M.R.S.A. </w:t>
      </w:r>
      <w:r w:rsidRPr="00C912A3">
        <w:t>§</w:t>
      </w:r>
      <w:r>
        <w:t xml:space="preserve"> </w:t>
      </w:r>
      <w:r>
        <w:rPr>
          <w:rFonts w:ascii="Ebrima" w:eastAsia="Ebrima" w:hAnsi="Ebrima" w:cs="Ebrima"/>
          <w:color w:val="000000"/>
          <w:sz w:val="24"/>
          <w:szCs w:val="24"/>
        </w:rPr>
        <w:t>405(6)(A)</w:t>
      </w:r>
      <w:r>
        <w:rPr>
          <w:rFonts w:ascii="Ebrima" w:eastAsia="Ebrima" w:hAnsi="Ebrima" w:cs="Ebrima"/>
          <w:color w:val="000000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 xml:space="preserve"> </w:t>
      </w:r>
      <w:bookmarkStart w:id="0" w:name="_GoBack"/>
      <w:bookmarkEnd w:id="0"/>
    </w:p>
    <w:p w:rsidR="000140A0" w:rsidRDefault="00C10C2C" w:rsidP="00B1200E">
      <w:pPr>
        <w:pStyle w:val="NoSpacing"/>
      </w:pPr>
      <w:r>
        <w:tab/>
        <w:t xml:space="preserve">       </w:t>
      </w:r>
    </w:p>
    <w:p w:rsidR="000140A0" w:rsidRDefault="000140A0" w:rsidP="00B1200E">
      <w:pPr>
        <w:pStyle w:val="NoSpacing"/>
      </w:pPr>
      <w:r>
        <w:t xml:space="preserve">        8.  Adjourn</w:t>
      </w:r>
    </w:p>
    <w:p w:rsidR="00C10C2C" w:rsidRDefault="00C10C2C" w:rsidP="00B1200E">
      <w:pPr>
        <w:pStyle w:val="NoSpacing"/>
      </w:pPr>
    </w:p>
    <w:p w:rsidR="00D1091F" w:rsidRDefault="00D1091F" w:rsidP="00713E8B">
      <w:pPr>
        <w:pStyle w:val="NoSpacing"/>
      </w:pPr>
      <w:r>
        <w:t xml:space="preserve"> 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57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25C70"/>
    <w:multiLevelType w:val="hybridMultilevel"/>
    <w:tmpl w:val="2B28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5"/>
    <w:rsid w:val="000140A0"/>
    <w:rsid w:val="0003417A"/>
    <w:rsid w:val="00087F59"/>
    <w:rsid w:val="00423CD0"/>
    <w:rsid w:val="00713E8B"/>
    <w:rsid w:val="00766BF5"/>
    <w:rsid w:val="008C326E"/>
    <w:rsid w:val="008E42F6"/>
    <w:rsid w:val="00962DB8"/>
    <w:rsid w:val="00B04B06"/>
    <w:rsid w:val="00B1200E"/>
    <w:rsid w:val="00C10C2C"/>
    <w:rsid w:val="00C86DC7"/>
    <w:rsid w:val="00CB18DE"/>
    <w:rsid w:val="00D1091F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A914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</cp:lastModifiedBy>
  <cp:revision>3</cp:revision>
  <cp:lastPrinted>2019-11-07T15:44:00Z</cp:lastPrinted>
  <dcterms:created xsi:type="dcterms:W3CDTF">2023-02-02T14:19:00Z</dcterms:created>
  <dcterms:modified xsi:type="dcterms:W3CDTF">2023-02-02T14:19:00Z</dcterms:modified>
</cp:coreProperties>
</file>